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110A4D">
        <w:rPr>
          <w:rFonts w:ascii="Times New Roman" w:hAnsi="Times New Roman" w:cs="Times New Roman"/>
          <w:b/>
          <w:bCs/>
          <w:iCs/>
          <w:sz w:val="28"/>
          <w:szCs w:val="28"/>
        </w:rPr>
        <w:t>ого шкафа холодильного ШХ-08</w:t>
      </w:r>
    </w:p>
    <w:p w:rsidR="009A52C8" w:rsidRDefault="009A52C8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945A4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D03F67" w:rsidRPr="00655331" w:rsidRDefault="00D03F67" w:rsidP="007945A4">
      <w:pPr>
        <w:pStyle w:val="a4"/>
        <w:rPr>
          <w:b/>
          <w:sz w:val="28"/>
          <w:szCs w:val="28"/>
        </w:rPr>
      </w:pPr>
    </w:p>
    <w:p w:rsidR="007945A4" w:rsidRDefault="00110A4D" w:rsidP="004517A7">
      <w:pPr>
        <w:pStyle w:val="a4"/>
        <w:numPr>
          <w:ilvl w:val="1"/>
          <w:numId w:val="1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Поставка одного шкафа холодильного</w:t>
      </w:r>
      <w:r w:rsidR="00915370">
        <w:rPr>
          <w:bCs/>
          <w:iCs/>
          <w:sz w:val="28"/>
          <w:szCs w:val="28"/>
        </w:rPr>
        <w:t xml:space="preserve"> </w:t>
      </w:r>
      <w:r w:rsidR="009A52C8">
        <w:rPr>
          <w:bCs/>
          <w:iCs/>
          <w:sz w:val="28"/>
          <w:szCs w:val="28"/>
        </w:rPr>
        <w:t xml:space="preserve">ШХ-08 </w:t>
      </w:r>
      <w:r w:rsidR="00183F69">
        <w:rPr>
          <w:bCs/>
          <w:iCs/>
          <w:sz w:val="28"/>
          <w:szCs w:val="28"/>
        </w:rPr>
        <w:t xml:space="preserve">по ГОСТ </w:t>
      </w:r>
      <w:r>
        <w:rPr>
          <w:bCs/>
          <w:iCs/>
          <w:sz w:val="28"/>
          <w:szCs w:val="28"/>
        </w:rPr>
        <w:t>23833-95</w:t>
      </w:r>
      <w:r w:rsidR="003634C9">
        <w:rPr>
          <w:bCs/>
          <w:iCs/>
          <w:sz w:val="28"/>
          <w:szCs w:val="28"/>
        </w:rPr>
        <w:t xml:space="preserve"> </w:t>
      </w:r>
    </w:p>
    <w:p w:rsidR="004517A7" w:rsidRDefault="004517A7" w:rsidP="004517A7">
      <w:pPr>
        <w:pStyle w:val="a4"/>
        <w:ind w:left="720"/>
        <w:rPr>
          <w:bCs/>
          <w:iCs/>
          <w:sz w:val="28"/>
          <w:szCs w:val="28"/>
        </w:rPr>
      </w:pPr>
    </w:p>
    <w:p w:rsidR="007945A4" w:rsidRDefault="007945A4" w:rsidP="004517A7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Описание продукции (функциональные характеристики и потребительские свойства)</w:t>
      </w:r>
    </w:p>
    <w:p w:rsidR="004517A7" w:rsidRDefault="004517A7" w:rsidP="004517A7">
      <w:pPr>
        <w:pStyle w:val="a4"/>
        <w:ind w:left="495"/>
        <w:rPr>
          <w:b/>
          <w:sz w:val="28"/>
          <w:szCs w:val="28"/>
        </w:rPr>
      </w:pP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A4D">
              <w:rPr>
                <w:rFonts w:ascii="Times New Roman" w:hAnsi="Times New Roman" w:cs="Times New Roman"/>
                <w:sz w:val="28"/>
                <w:szCs w:val="28"/>
              </w:rPr>
              <w:t>объем холодильной камеры, л</w:t>
            </w:r>
          </w:p>
          <w:p w:rsidR="000102EA" w:rsidRDefault="00110A4D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A52C8">
              <w:rPr>
                <w:rFonts w:ascii="Times New Roman" w:hAnsi="Times New Roman" w:cs="Times New Roman"/>
                <w:sz w:val="28"/>
                <w:szCs w:val="28"/>
              </w:rPr>
              <w:t xml:space="preserve">  - температурный режим 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02EA" w:rsidRDefault="00110A4D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исполнение</w:t>
            </w:r>
          </w:p>
          <w:p w:rsidR="000102EA" w:rsidRPr="009A52C8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A52C8">
              <w:rPr>
                <w:rFonts w:ascii="Times New Roman" w:hAnsi="Times New Roman" w:cs="Times New Roman"/>
                <w:sz w:val="28"/>
                <w:szCs w:val="28"/>
              </w:rPr>
              <w:t>расположение компрессора</w:t>
            </w:r>
          </w:p>
          <w:p w:rsidR="005D5366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2C8">
              <w:rPr>
                <w:rFonts w:ascii="Times New Roman" w:hAnsi="Times New Roman" w:cs="Times New Roman"/>
                <w:sz w:val="28"/>
                <w:szCs w:val="28"/>
              </w:rPr>
              <w:t>масса, кг.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C079A" w:rsidRPr="005F6CA4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напряжение электросети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110A4D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0102EA" w:rsidRDefault="00110A4D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0..+7</w:t>
            </w:r>
          </w:p>
          <w:p w:rsidR="000102EA" w:rsidRDefault="009A52C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окр.сталь</w:t>
            </w:r>
          </w:p>
          <w:p w:rsidR="000102EA" w:rsidRDefault="009A52C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нижнее</w:t>
            </w:r>
          </w:p>
          <w:p w:rsidR="005D5366" w:rsidRDefault="009A52C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  <w:p w:rsidR="00920461" w:rsidRPr="005D5366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A52C8">
              <w:rPr>
                <w:rFonts w:ascii="Times New Roman" w:hAnsi="Times New Roman" w:cs="Times New Roman"/>
                <w:sz w:val="28"/>
                <w:szCs w:val="28"/>
              </w:rPr>
              <w:t>габаритные размеры, мм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126" w:type="dxa"/>
          </w:tcPr>
          <w:p w:rsidR="007945A4" w:rsidRDefault="009A52C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1420х880х2090</w:t>
            </w:r>
          </w:p>
          <w:p w:rsidR="003634C9" w:rsidRPr="005F6CA4" w:rsidRDefault="003634C9" w:rsidP="009A52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536DC8" w:rsidRPr="002B01ED" w:rsidRDefault="00536DC8" w:rsidP="007945A4">
      <w:pPr>
        <w:tabs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2C2DDB">
        <w:rPr>
          <w:sz w:val="28"/>
          <w:szCs w:val="28"/>
        </w:rPr>
        <w:t>не позднее-мая м-ца</w:t>
      </w:r>
      <w:r w:rsidR="007945A4"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536DC8" w:rsidRDefault="00536DC8" w:rsidP="007945A4">
      <w:pPr>
        <w:pStyle w:val="a4"/>
        <w:rPr>
          <w:b/>
          <w:sz w:val="28"/>
          <w:szCs w:val="28"/>
        </w:rPr>
      </w:pP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4517A7" w:rsidRDefault="004517A7" w:rsidP="007945A4">
      <w:pPr>
        <w:pStyle w:val="a4"/>
        <w:rPr>
          <w:sz w:val="28"/>
          <w:szCs w:val="28"/>
        </w:rPr>
      </w:pP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95324B" w:rsidRPr="007945A4" w:rsidRDefault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AA0E37">
        <w:rPr>
          <w:rFonts w:ascii="Times New Roman" w:hAnsi="Times New Roman" w:cs="Times New Roman"/>
          <w:sz w:val="28"/>
          <w:szCs w:val="28"/>
        </w:rPr>
        <w:t xml:space="preserve"> </w:t>
      </w:r>
      <w:r w:rsidR="002C2DDB">
        <w:rPr>
          <w:rFonts w:ascii="Times New Roman" w:hAnsi="Times New Roman" w:cs="Times New Roman"/>
          <w:sz w:val="28"/>
          <w:szCs w:val="28"/>
        </w:rPr>
        <w:t>РУ</w:t>
      </w:r>
      <w:r w:rsidR="00AA0E37">
        <w:rPr>
          <w:rFonts w:ascii="Times New Roman" w:hAnsi="Times New Roman" w:cs="Times New Roman"/>
          <w:sz w:val="28"/>
          <w:szCs w:val="28"/>
        </w:rPr>
        <w:t>У</w:t>
      </w:r>
      <w:r w:rsidR="002C2DDB">
        <w:rPr>
          <w:rFonts w:ascii="Times New Roman" w:hAnsi="Times New Roman" w:cs="Times New Roman"/>
          <w:sz w:val="28"/>
          <w:szCs w:val="28"/>
        </w:rPr>
        <w:t xml:space="preserve">  ОАО «ППГХО»</w:t>
      </w:r>
    </w:p>
    <w:sectPr w:rsidR="0095324B" w:rsidRPr="007945A4" w:rsidSect="00B16563">
      <w:footerReference w:type="default" r:id="rId8"/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D07" w:rsidRDefault="00F60D07" w:rsidP="00B16563">
      <w:pPr>
        <w:spacing w:after="0" w:line="240" w:lineRule="auto"/>
      </w:pPr>
      <w:r>
        <w:separator/>
      </w:r>
    </w:p>
  </w:endnote>
  <w:endnote w:type="continuationSeparator" w:id="0">
    <w:p w:rsidR="00F60D07" w:rsidRDefault="00F60D07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563" w:rsidRDefault="00B165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D07" w:rsidRDefault="00F60D07" w:rsidP="00B16563">
      <w:pPr>
        <w:spacing w:after="0" w:line="240" w:lineRule="auto"/>
      </w:pPr>
      <w:r>
        <w:separator/>
      </w:r>
    </w:p>
  </w:footnote>
  <w:footnote w:type="continuationSeparator" w:id="0">
    <w:p w:rsidR="00F60D07" w:rsidRDefault="00F60D07" w:rsidP="00B16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7378C"/>
    <w:multiLevelType w:val="multilevel"/>
    <w:tmpl w:val="736C8C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102EA"/>
    <w:rsid w:val="00045A58"/>
    <w:rsid w:val="00074353"/>
    <w:rsid w:val="00090828"/>
    <w:rsid w:val="000A74E9"/>
    <w:rsid w:val="000B1275"/>
    <w:rsid w:val="00110A4D"/>
    <w:rsid w:val="00124416"/>
    <w:rsid w:val="00134FBA"/>
    <w:rsid w:val="00183F69"/>
    <w:rsid w:val="00184964"/>
    <w:rsid w:val="001C6960"/>
    <w:rsid w:val="00243269"/>
    <w:rsid w:val="00247729"/>
    <w:rsid w:val="002B1AC8"/>
    <w:rsid w:val="002C2DDB"/>
    <w:rsid w:val="003233FB"/>
    <w:rsid w:val="00330F1D"/>
    <w:rsid w:val="003634C9"/>
    <w:rsid w:val="0042076E"/>
    <w:rsid w:val="00446F7E"/>
    <w:rsid w:val="004517A7"/>
    <w:rsid w:val="00497862"/>
    <w:rsid w:val="0051390F"/>
    <w:rsid w:val="00536DC8"/>
    <w:rsid w:val="005D5366"/>
    <w:rsid w:val="005D56D9"/>
    <w:rsid w:val="005F6CA4"/>
    <w:rsid w:val="006C7037"/>
    <w:rsid w:val="006D6329"/>
    <w:rsid w:val="006E2A05"/>
    <w:rsid w:val="00740027"/>
    <w:rsid w:val="00762929"/>
    <w:rsid w:val="007945A4"/>
    <w:rsid w:val="00820AFC"/>
    <w:rsid w:val="00845C0B"/>
    <w:rsid w:val="00895856"/>
    <w:rsid w:val="008A0381"/>
    <w:rsid w:val="00915370"/>
    <w:rsid w:val="00920461"/>
    <w:rsid w:val="0095324B"/>
    <w:rsid w:val="009A52C8"/>
    <w:rsid w:val="009A77AF"/>
    <w:rsid w:val="00A010A2"/>
    <w:rsid w:val="00A23900"/>
    <w:rsid w:val="00AA0E37"/>
    <w:rsid w:val="00B02242"/>
    <w:rsid w:val="00B16563"/>
    <w:rsid w:val="00BA34E1"/>
    <w:rsid w:val="00BF79BA"/>
    <w:rsid w:val="00C25F74"/>
    <w:rsid w:val="00C54610"/>
    <w:rsid w:val="00CB427F"/>
    <w:rsid w:val="00D03F67"/>
    <w:rsid w:val="00D92C68"/>
    <w:rsid w:val="00DA7345"/>
    <w:rsid w:val="00EC079A"/>
    <w:rsid w:val="00F55166"/>
    <w:rsid w:val="00F60D07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5D265-E7ED-4A3E-8BE5-2DC71F2E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24</cp:revision>
  <cp:lastPrinted>2012-03-11T00:06:00Z</cp:lastPrinted>
  <dcterms:created xsi:type="dcterms:W3CDTF">2011-11-24T00:52:00Z</dcterms:created>
  <dcterms:modified xsi:type="dcterms:W3CDTF">2012-04-19T02:20:00Z</dcterms:modified>
</cp:coreProperties>
</file>